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965" w:rsidRPr="00FF7A8E" w:rsidRDefault="005D6DA3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FF7A8E">
        <w:rPr>
          <w:b/>
          <w:bCs/>
          <w:sz w:val="26"/>
          <w:szCs w:val="26"/>
          <w:lang w:val="ru-RU"/>
        </w:rPr>
        <w:t>Материальное обеспечение практического тура</w:t>
      </w:r>
    </w:p>
    <w:p w:rsidR="00563965" w:rsidRPr="00FF7A8E" w:rsidRDefault="005D6DA3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FF7A8E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563965" w:rsidRPr="00FF7A8E" w:rsidRDefault="005D6DA3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FF7A8E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563965" w:rsidRPr="00785F99" w:rsidRDefault="00563965">
      <w:pPr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12"/>
          <w:szCs w:val="12"/>
          <w:lang w:val="ru-RU"/>
        </w:rPr>
      </w:pPr>
    </w:p>
    <w:p w:rsidR="00563965" w:rsidRPr="00FF7A8E" w:rsidRDefault="005D6DA3">
      <w:pPr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FF7A8E">
        <w:rPr>
          <w:rFonts w:ascii="Times New Roman" w:hAnsi="Times New Roman"/>
          <w:b/>
          <w:bCs/>
          <w:sz w:val="26"/>
          <w:szCs w:val="26"/>
          <w:lang w:val="ru-RU"/>
        </w:rPr>
        <w:t>(профиль «Культура дома, дизайн и технологии»)</w:t>
      </w:r>
    </w:p>
    <w:p w:rsidR="00563965" w:rsidRPr="00785F99" w:rsidRDefault="00563965" w:rsidP="00FF7A8E">
      <w:pPr>
        <w:spacing w:after="0" w:line="240" w:lineRule="auto"/>
        <w:rPr>
          <w:sz w:val="12"/>
          <w:szCs w:val="12"/>
          <w:lang w:val="ru-RU"/>
        </w:rPr>
      </w:pP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F7A8E">
        <w:rPr>
          <w:rFonts w:ascii="Times New Roman" w:hAnsi="Times New Roman"/>
          <w:b/>
          <w:sz w:val="24"/>
          <w:szCs w:val="24"/>
          <w:lang w:val="ru-RU"/>
        </w:rPr>
        <w:t>Для всех классов (5, 6, 7, 8, 9, 10, 11 классы):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ножницы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FF7A8E">
        <w:rPr>
          <w:rFonts w:ascii="Times New Roman" w:hAnsi="Times New Roman"/>
          <w:sz w:val="24"/>
          <w:szCs w:val="24"/>
          <w:lang w:val="ru-RU"/>
        </w:rPr>
        <w:t>линейка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карандаш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ручные швейные иглы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английские булавки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портновский мел или мыло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колышек для выворачивания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резец для перевода линий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клей-карандаш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 xml:space="preserve">- папка для сдачи работ </w:t>
      </w:r>
    </w:p>
    <w:p w:rsidR="00563965" w:rsidRPr="00785F99" w:rsidRDefault="00563965">
      <w:pPr>
        <w:spacing w:after="0" w:line="240" w:lineRule="auto"/>
        <w:jc w:val="both"/>
        <w:rPr>
          <w:rFonts w:ascii="Times New Roman" w:hAnsi="Times New Roman"/>
          <w:sz w:val="12"/>
          <w:szCs w:val="12"/>
          <w:lang w:val="ru-RU"/>
        </w:rPr>
      </w:pP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F7A8E">
        <w:rPr>
          <w:rFonts w:ascii="Times New Roman" w:hAnsi="Times New Roman"/>
          <w:b/>
          <w:sz w:val="24"/>
          <w:szCs w:val="24"/>
          <w:lang w:val="ru-RU"/>
        </w:rPr>
        <w:t>Перечень для 5-6 классов</w:t>
      </w:r>
      <w:r w:rsidR="00FF7A8E">
        <w:rPr>
          <w:rFonts w:ascii="Times New Roman" w:hAnsi="Times New Roman"/>
          <w:b/>
          <w:sz w:val="24"/>
          <w:szCs w:val="24"/>
          <w:lang w:val="ru-RU"/>
        </w:rPr>
        <w:t xml:space="preserve"> (2 </w:t>
      </w:r>
      <w:r>
        <w:rPr>
          <w:rFonts w:ascii="Times New Roman" w:hAnsi="Times New Roman"/>
          <w:b/>
          <w:sz w:val="24"/>
          <w:szCs w:val="24"/>
          <w:lang w:val="ru-RU"/>
        </w:rPr>
        <w:t>набор</w:t>
      </w:r>
      <w:r w:rsidR="00FF7A8E">
        <w:rPr>
          <w:rFonts w:ascii="Times New Roman" w:hAnsi="Times New Roman"/>
          <w:b/>
          <w:sz w:val="24"/>
          <w:szCs w:val="24"/>
          <w:lang w:val="ru-RU"/>
        </w:rPr>
        <w:t xml:space="preserve">а – для 2х </w:t>
      </w:r>
      <w:bookmarkStart w:id="0" w:name="_GoBack"/>
      <w:bookmarkEnd w:id="0"/>
      <w:r w:rsidR="00FF7A8E">
        <w:rPr>
          <w:rFonts w:ascii="Times New Roman" w:hAnsi="Times New Roman"/>
          <w:b/>
          <w:sz w:val="24"/>
          <w:szCs w:val="24"/>
          <w:lang w:val="ru-RU"/>
        </w:rPr>
        <w:t>заданий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на практический тур</w:t>
      </w:r>
      <w:r w:rsidR="00FF7A8E">
        <w:rPr>
          <w:rFonts w:ascii="Times New Roman" w:hAnsi="Times New Roman"/>
          <w:b/>
          <w:sz w:val="24"/>
          <w:szCs w:val="24"/>
          <w:lang w:val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693"/>
      </w:tblGrid>
      <w:tr w:rsidR="00FF7A8E" w:rsidRPr="005D6DA3" w:rsidTr="005D6DA3">
        <w:tc>
          <w:tcPr>
            <w:tcW w:w="4219" w:type="dxa"/>
            <w:shd w:val="clear" w:color="auto" w:fill="auto"/>
          </w:tcPr>
          <w:p w:rsidR="00FF7A8E" w:rsidRPr="005D6DA3" w:rsidRDefault="00FF7A8E" w:rsidP="005D6D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>Фетр 10 см×20 см</w:t>
            </w:r>
          </w:p>
          <w:p w:rsidR="00FF7A8E" w:rsidRPr="005D6DA3" w:rsidRDefault="00FF7A8E" w:rsidP="005D6D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>Фетр контрастного цвета 10 см×10 см</w:t>
            </w:r>
          </w:p>
          <w:p w:rsidR="00FF7A8E" w:rsidRPr="005D6DA3" w:rsidRDefault="00FF7A8E" w:rsidP="005D6D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>Лента для петли 10см</w:t>
            </w:r>
          </w:p>
          <w:p w:rsidR="00FF7A8E" w:rsidRPr="005D6DA3" w:rsidRDefault="00A270E7" w:rsidP="005D6D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>Синтепон для набивки</w:t>
            </w:r>
          </w:p>
          <w:p w:rsidR="00FF7A8E" w:rsidRPr="005D6DA3" w:rsidRDefault="00FF7A8E" w:rsidP="005D6D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>Атласная лента 50</w:t>
            </w:r>
            <w:r w:rsidR="00A270E7" w:rsidRPr="005D6D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>см</w:t>
            </w:r>
          </w:p>
          <w:p w:rsidR="00FF7A8E" w:rsidRPr="005D6DA3" w:rsidRDefault="00FF7A8E" w:rsidP="005D6D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>Тесьма, кружево 50</w:t>
            </w:r>
            <w:r w:rsidR="00A270E7" w:rsidRPr="005D6D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см </w:t>
            </w:r>
          </w:p>
          <w:p w:rsidR="00A270E7" w:rsidRPr="005D6DA3" w:rsidRDefault="00A270E7" w:rsidP="005D6D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>Нитки</w:t>
            </w:r>
            <w:r w:rsidR="005D6DA3" w:rsidRPr="005D6D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соединения деталей</w:t>
            </w:r>
          </w:p>
          <w:p w:rsidR="00FF7A8E" w:rsidRPr="005D6DA3" w:rsidRDefault="00FF7A8E" w:rsidP="005D6D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>Бусины, бисер для декорирования</w:t>
            </w:r>
          </w:p>
          <w:p w:rsidR="00FF7A8E" w:rsidRPr="005D6DA3" w:rsidRDefault="00FF7A8E" w:rsidP="005D6D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>Мулине в цвет основного фетра</w:t>
            </w:r>
          </w:p>
        </w:tc>
        <w:tc>
          <w:tcPr>
            <w:tcW w:w="5693" w:type="dxa"/>
            <w:shd w:val="clear" w:color="auto" w:fill="auto"/>
          </w:tcPr>
          <w:p w:rsidR="00FF7A8E" w:rsidRPr="005D6DA3" w:rsidRDefault="00FF7A8E" w:rsidP="005D6D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>Фетр белый 20</w:t>
            </w:r>
            <w:r w:rsidR="00A270E7" w:rsidRPr="005D6D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см</w:t>
            </w:r>
            <w:r w:rsidR="00A270E7" w:rsidRPr="005D6DA3">
              <w:rPr>
                <w:rFonts w:ascii="Times New Roman" w:hAnsi="Times New Roman"/>
                <w:sz w:val="24"/>
                <w:szCs w:val="24"/>
                <w:lang w:val="ru-RU"/>
              </w:rPr>
              <w:t>×20 см</w:t>
            </w:r>
          </w:p>
          <w:p w:rsidR="00FF7A8E" w:rsidRPr="005D6DA3" w:rsidRDefault="00FF7A8E" w:rsidP="005D6D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Фетр розовый </w:t>
            </w:r>
            <w:r w:rsidR="00A270E7" w:rsidRPr="005D6DA3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A270E7" w:rsidRPr="005D6D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см×</w:t>
            </w:r>
            <w:r w:rsidR="00A270E7" w:rsidRPr="005D6DA3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A270E7" w:rsidRPr="005D6D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см</w:t>
            </w:r>
          </w:p>
          <w:p w:rsidR="00FF7A8E" w:rsidRPr="005D6DA3" w:rsidRDefault="00FF7A8E" w:rsidP="005D6D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Фетр коричневый </w:t>
            </w:r>
            <w:r w:rsidR="00A270E7" w:rsidRPr="005D6DA3">
              <w:rPr>
                <w:rFonts w:ascii="Times New Roman" w:hAnsi="Times New Roman"/>
                <w:sz w:val="24"/>
                <w:szCs w:val="24"/>
                <w:lang w:val="ru-RU"/>
              </w:rPr>
              <w:t>5 см×5 см</w:t>
            </w:r>
          </w:p>
          <w:p w:rsidR="00FF7A8E" w:rsidRPr="005D6DA3" w:rsidRDefault="00FF7A8E" w:rsidP="005D6D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>Декоративный шнур 80</w:t>
            </w:r>
            <w:r w:rsidR="00A270E7" w:rsidRPr="005D6D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</w:t>
            </w:r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</w:p>
          <w:p w:rsidR="00FF7A8E" w:rsidRPr="005D6DA3" w:rsidRDefault="00FF7A8E" w:rsidP="005D6D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Синтепон для набивки 30 </w:t>
            </w:r>
            <w:proofErr w:type="spellStart"/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>гр</w:t>
            </w:r>
            <w:proofErr w:type="spellEnd"/>
          </w:p>
          <w:p w:rsidR="00FF7A8E" w:rsidRPr="005D6DA3" w:rsidRDefault="00FF7A8E" w:rsidP="005D6D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>Нитки для соединения деталей</w:t>
            </w:r>
          </w:p>
          <w:p w:rsidR="00A270E7" w:rsidRPr="005D6DA3" w:rsidRDefault="00A270E7" w:rsidP="005D6D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="00FF7A8E" w:rsidRPr="005D6DA3">
              <w:rPr>
                <w:rFonts w:ascii="Times New Roman" w:hAnsi="Times New Roman"/>
                <w:sz w:val="24"/>
                <w:szCs w:val="24"/>
                <w:lang w:val="ru-RU"/>
              </w:rPr>
              <w:t>елкий и крупный бисер по 2 шт.</w:t>
            </w:r>
          </w:p>
          <w:p w:rsidR="00FF7A8E" w:rsidRPr="005D6DA3" w:rsidRDefault="00A270E7" w:rsidP="005D6D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6DA3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="00FF7A8E" w:rsidRPr="005D6DA3">
              <w:rPr>
                <w:rFonts w:ascii="Times New Roman" w:hAnsi="Times New Roman"/>
                <w:sz w:val="24"/>
                <w:szCs w:val="24"/>
                <w:lang w:val="ru-RU"/>
              </w:rPr>
              <w:t>убенчик – 1 шт.</w:t>
            </w:r>
          </w:p>
        </w:tc>
      </w:tr>
    </w:tbl>
    <w:p w:rsidR="00FF7A8E" w:rsidRPr="00A270E7" w:rsidRDefault="00FF7A8E">
      <w:pPr>
        <w:spacing w:after="0" w:line="240" w:lineRule="auto"/>
        <w:jc w:val="both"/>
        <w:rPr>
          <w:rFonts w:ascii="Times New Roman" w:hAnsi="Times New Roman"/>
          <w:sz w:val="12"/>
          <w:szCs w:val="12"/>
          <w:lang w:val="ru-RU"/>
        </w:rPr>
      </w:pP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F7A8E">
        <w:rPr>
          <w:rFonts w:ascii="Times New Roman" w:hAnsi="Times New Roman"/>
          <w:b/>
          <w:sz w:val="24"/>
          <w:szCs w:val="24"/>
          <w:lang w:val="ru-RU"/>
        </w:rPr>
        <w:t>Перечень для 7-8</w:t>
      </w:r>
      <w:r w:rsidRPr="00FF7A8E">
        <w:rPr>
          <w:rFonts w:ascii="Times New Roman" w:hAnsi="Times New Roman"/>
          <w:b/>
          <w:sz w:val="24"/>
          <w:szCs w:val="24"/>
          <w:lang w:val="ru-RU"/>
        </w:rPr>
        <w:t xml:space="preserve"> классов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 xml:space="preserve">- ткань хлопчатобумажная, </w:t>
      </w:r>
      <w:proofErr w:type="spellStart"/>
      <w:r w:rsidRPr="00FF7A8E">
        <w:rPr>
          <w:rFonts w:ascii="Times New Roman" w:hAnsi="Times New Roman"/>
          <w:sz w:val="24"/>
          <w:szCs w:val="24"/>
          <w:lang w:val="ru-RU"/>
        </w:rPr>
        <w:t>гладкокрашенная</w:t>
      </w:r>
      <w:proofErr w:type="spellEnd"/>
      <w:r w:rsidRPr="00FF7A8E">
        <w:rPr>
          <w:rFonts w:ascii="Times New Roman" w:hAnsi="Times New Roman"/>
          <w:sz w:val="24"/>
          <w:szCs w:val="24"/>
          <w:lang w:val="ru-RU"/>
        </w:rPr>
        <w:t>: длина 0,6 м (по основе), ширина 50 см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тесьма «</w:t>
      </w:r>
      <w:proofErr w:type="spellStart"/>
      <w:r w:rsidRPr="00FF7A8E">
        <w:rPr>
          <w:rFonts w:ascii="Times New Roman" w:hAnsi="Times New Roman"/>
          <w:sz w:val="24"/>
          <w:szCs w:val="24"/>
          <w:lang w:val="ru-RU"/>
        </w:rPr>
        <w:t>вьюнчик</w:t>
      </w:r>
      <w:proofErr w:type="spellEnd"/>
      <w:r w:rsidRPr="00FF7A8E">
        <w:rPr>
          <w:rFonts w:ascii="Times New Roman" w:hAnsi="Times New Roman"/>
          <w:sz w:val="24"/>
          <w:szCs w:val="24"/>
          <w:lang w:val="ru-RU"/>
        </w:rPr>
        <w:t>», сочетающаяся по цвету с цветом ткани – 1,5 м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нитки в тон ткани – 1 катушка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нитки контрастные – 1 катушка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калька 50х60 см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бумага для изгото</w:t>
      </w:r>
      <w:r w:rsidRPr="00FF7A8E">
        <w:rPr>
          <w:rFonts w:ascii="Times New Roman" w:hAnsi="Times New Roman"/>
          <w:sz w:val="24"/>
          <w:szCs w:val="24"/>
          <w:lang w:val="ru-RU"/>
        </w:rPr>
        <w:t>вления лекал формата А</w:t>
      </w:r>
      <w:proofErr w:type="gramStart"/>
      <w:r w:rsidRPr="00FF7A8E">
        <w:rPr>
          <w:rFonts w:ascii="Times New Roman" w:hAnsi="Times New Roman"/>
          <w:sz w:val="24"/>
          <w:szCs w:val="24"/>
          <w:lang w:val="ru-RU"/>
        </w:rPr>
        <w:t>4</w:t>
      </w:r>
      <w:proofErr w:type="gramEnd"/>
      <w:r w:rsidRPr="00FF7A8E">
        <w:rPr>
          <w:rFonts w:ascii="Times New Roman" w:hAnsi="Times New Roman"/>
          <w:sz w:val="24"/>
          <w:szCs w:val="24"/>
          <w:lang w:val="ru-RU"/>
        </w:rPr>
        <w:t xml:space="preserve"> – 4 листа</w:t>
      </w:r>
    </w:p>
    <w:p w:rsidR="00563965" w:rsidRPr="00A270E7" w:rsidRDefault="00563965">
      <w:pPr>
        <w:spacing w:after="0" w:line="240" w:lineRule="auto"/>
        <w:jc w:val="both"/>
        <w:rPr>
          <w:rFonts w:ascii="Times New Roman" w:hAnsi="Times New Roman"/>
          <w:sz w:val="12"/>
          <w:szCs w:val="12"/>
          <w:lang w:val="ru-RU"/>
        </w:rPr>
      </w:pP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F7A8E">
        <w:rPr>
          <w:rFonts w:ascii="Times New Roman" w:hAnsi="Times New Roman"/>
          <w:b/>
          <w:sz w:val="24"/>
          <w:szCs w:val="24"/>
          <w:lang w:val="ru-RU"/>
        </w:rPr>
        <w:t>Перечень для 9 класса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ткань хлопчатобумажная:</w:t>
      </w:r>
      <w:r w:rsidR="00A270E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F7A8E">
        <w:rPr>
          <w:rFonts w:ascii="Times New Roman" w:hAnsi="Times New Roman"/>
          <w:sz w:val="24"/>
          <w:szCs w:val="24"/>
          <w:lang w:val="ru-RU"/>
        </w:rPr>
        <w:t>белая, длина 0,3 м (по основе), ширина 40 см</w:t>
      </w:r>
    </w:p>
    <w:p w:rsidR="00563965" w:rsidRPr="00FF7A8E" w:rsidRDefault="005D6DA3">
      <w:pPr>
        <w:spacing w:after="0" w:line="240" w:lineRule="auto"/>
        <w:ind w:left="2124" w:firstLine="708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F7A8E">
        <w:rPr>
          <w:rFonts w:ascii="Times New Roman" w:hAnsi="Times New Roman"/>
          <w:sz w:val="24"/>
          <w:szCs w:val="24"/>
          <w:lang w:val="ru-RU"/>
        </w:rPr>
        <w:t>гладкокрашенная</w:t>
      </w:r>
      <w:proofErr w:type="spellEnd"/>
      <w:r w:rsidRPr="00FF7A8E">
        <w:rPr>
          <w:rFonts w:ascii="Times New Roman" w:hAnsi="Times New Roman"/>
          <w:sz w:val="24"/>
          <w:szCs w:val="24"/>
          <w:lang w:val="ru-RU"/>
        </w:rPr>
        <w:t>, длина 0,25 м (по основе), ширина 30 см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кружево, тонкое, шириной примерно 1 см, длина 1 м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 xml:space="preserve">- нитки в тон ткани </w:t>
      </w:r>
      <w:r w:rsidRPr="00FF7A8E">
        <w:rPr>
          <w:rFonts w:ascii="Times New Roman" w:hAnsi="Times New Roman"/>
          <w:sz w:val="24"/>
          <w:szCs w:val="24"/>
          <w:lang w:val="ru-RU"/>
        </w:rPr>
        <w:t>– 1 катушка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нитки контрастные – 1 катушка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калька 50х60 см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бумага для изготовления лекал формата А</w:t>
      </w:r>
      <w:proofErr w:type="gramStart"/>
      <w:r w:rsidRPr="00FF7A8E">
        <w:rPr>
          <w:rFonts w:ascii="Times New Roman" w:hAnsi="Times New Roman"/>
          <w:sz w:val="24"/>
          <w:szCs w:val="24"/>
          <w:lang w:val="ru-RU"/>
        </w:rPr>
        <w:t>4</w:t>
      </w:r>
      <w:proofErr w:type="gramEnd"/>
      <w:r w:rsidRPr="00FF7A8E">
        <w:rPr>
          <w:rFonts w:ascii="Times New Roman" w:hAnsi="Times New Roman"/>
          <w:sz w:val="24"/>
          <w:szCs w:val="24"/>
          <w:lang w:val="ru-RU"/>
        </w:rPr>
        <w:t xml:space="preserve"> – 4 листа</w:t>
      </w:r>
    </w:p>
    <w:p w:rsidR="00563965" w:rsidRPr="00A270E7" w:rsidRDefault="00563965">
      <w:pPr>
        <w:spacing w:after="0" w:line="240" w:lineRule="auto"/>
        <w:jc w:val="both"/>
        <w:rPr>
          <w:rFonts w:ascii="Times New Roman" w:hAnsi="Times New Roman"/>
          <w:sz w:val="12"/>
          <w:szCs w:val="12"/>
          <w:lang w:val="ru-RU"/>
        </w:rPr>
      </w:pP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F7A8E">
        <w:rPr>
          <w:rFonts w:ascii="Times New Roman" w:hAnsi="Times New Roman"/>
          <w:b/>
          <w:sz w:val="24"/>
          <w:szCs w:val="24"/>
          <w:lang w:val="ru-RU"/>
        </w:rPr>
        <w:t>Перечень для 10-11 классов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 xml:space="preserve">- ткань хлопчатобумажная, </w:t>
      </w:r>
      <w:proofErr w:type="spellStart"/>
      <w:r w:rsidRPr="00FF7A8E">
        <w:rPr>
          <w:rFonts w:ascii="Times New Roman" w:hAnsi="Times New Roman"/>
          <w:sz w:val="24"/>
          <w:szCs w:val="24"/>
          <w:lang w:val="ru-RU"/>
        </w:rPr>
        <w:t>гладкокрашенная</w:t>
      </w:r>
      <w:proofErr w:type="spellEnd"/>
      <w:r w:rsidRPr="00FF7A8E">
        <w:rPr>
          <w:rFonts w:ascii="Times New Roman" w:hAnsi="Times New Roman"/>
          <w:sz w:val="24"/>
          <w:szCs w:val="24"/>
          <w:lang w:val="ru-RU"/>
        </w:rPr>
        <w:t>, длина 0,65 м (по основе), ширина 50 см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кружево, тонкое, шириной прим</w:t>
      </w:r>
      <w:r w:rsidRPr="00FF7A8E">
        <w:rPr>
          <w:rFonts w:ascii="Times New Roman" w:hAnsi="Times New Roman"/>
          <w:sz w:val="24"/>
          <w:szCs w:val="24"/>
          <w:lang w:val="ru-RU"/>
        </w:rPr>
        <w:t>ерно 1 см, длина 1 м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нитки в тон ткани – 1 катушка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нитки контрастные – 1 катушка</w:t>
      </w:r>
    </w:p>
    <w:p w:rsidR="00563965" w:rsidRPr="00FF7A8E" w:rsidRDefault="005D6D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калька 50х70 см</w:t>
      </w:r>
    </w:p>
    <w:p w:rsidR="00563965" w:rsidRPr="00FF7A8E" w:rsidRDefault="005D6DA3" w:rsidP="00FF7A8E">
      <w:pPr>
        <w:spacing w:after="0" w:line="240" w:lineRule="auto"/>
        <w:jc w:val="both"/>
        <w:rPr>
          <w:lang w:val="ru-RU"/>
        </w:rPr>
      </w:pPr>
      <w:r w:rsidRPr="00FF7A8E">
        <w:rPr>
          <w:rFonts w:ascii="Times New Roman" w:hAnsi="Times New Roman"/>
          <w:sz w:val="24"/>
          <w:szCs w:val="24"/>
          <w:lang w:val="ru-RU"/>
        </w:rPr>
        <w:t>- бумага для изготовления лекал формата А3 – 2 листа</w:t>
      </w:r>
    </w:p>
    <w:sectPr w:rsidR="00563965" w:rsidRPr="00FF7A8E">
      <w:pgSz w:w="12247" w:h="15819"/>
      <w:pgMar w:top="567" w:right="850" w:bottom="567" w:left="1701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C65414C"/>
    <w:rsid w:val="00563965"/>
    <w:rsid w:val="005D6DA3"/>
    <w:rsid w:val="00785F99"/>
    <w:rsid w:val="00A270E7"/>
    <w:rsid w:val="00FF7A8E"/>
    <w:rsid w:val="0C65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rFonts w:ascii="Times New Roman" w:hAnsi="Times New Roman"/>
      <w:b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rFonts w:ascii="Times New Roman" w:hAnsi="Times New Roman"/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table" w:styleId="a5">
    <w:name w:val="Table Grid"/>
    <w:basedOn w:val="a1"/>
    <w:rsid w:val="00FF7A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Материальное обеспечение практического тура</vt:lpstr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Материальное обеспечение практического тура</dc:title>
  <dc:creator>serge</dc:creator>
  <cp:lastModifiedBy>SERGEI SEDOV</cp:lastModifiedBy>
  <cp:revision>6</cp:revision>
  <dcterms:created xsi:type="dcterms:W3CDTF">2025-10-03T11:15:00Z</dcterms:created>
  <dcterms:modified xsi:type="dcterms:W3CDTF">2025-10-10T05:05:00Z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